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199BC2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14:paraId="6E791254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14:paraId="35C10AD7" w14:textId="66619653" w:rsidR="00CD1A9A" w:rsidRDefault="009243FF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9243FF">
        <w:rPr>
          <w:rFonts w:ascii="GHEA Grapalat" w:hAnsi="GHEA Grapalat"/>
          <w:szCs w:val="24"/>
        </w:rPr>
        <w:t>ЗАО "Метрополитен г. Еревана имени Карена Демирчяна"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внесенных </w:t>
      </w:r>
      <w:r w:rsidR="00EB2C45" w:rsidRPr="00B703C4">
        <w:rPr>
          <w:rFonts w:ascii="GHEA Grapalat" w:hAnsi="GHEA Grapalat"/>
          <w:szCs w:val="24"/>
        </w:rPr>
        <w:t>08.11.2021</w:t>
      </w:r>
      <w:r w:rsidR="009C17B5" w:rsidRPr="0071357F">
        <w:rPr>
          <w:rFonts w:ascii="GHEA Grapalat" w:hAnsi="GHEA Grapalat"/>
          <w:szCs w:val="24"/>
        </w:rPr>
        <w:t xml:space="preserve"> </w:t>
      </w:r>
      <w:r w:rsidR="00DB2609">
        <w:rPr>
          <w:rFonts w:ascii="GHEA Grapalat" w:hAnsi="GHEA Grapalat"/>
          <w:szCs w:val="24"/>
        </w:rPr>
        <w:t>года</w:t>
      </w:r>
      <w:r w:rsidR="00DB2609" w:rsidRPr="00376CA0">
        <w:rPr>
          <w:rFonts w:ascii="GHEA Grapalat" w:hAnsi="GHEA Grapalat"/>
          <w:szCs w:val="24"/>
        </w:rPr>
        <w:t xml:space="preserve"> договор №</w:t>
      </w:r>
      <w:r w:rsidRPr="009243FF">
        <w:rPr>
          <w:rFonts w:ascii="GHEA Grapalat" w:hAnsi="GHEA Grapalat"/>
          <w:szCs w:val="24"/>
        </w:rPr>
        <w:t xml:space="preserve"> </w:t>
      </w:r>
      <w:r w:rsidR="00EB2C45" w:rsidRPr="00B703C4">
        <w:rPr>
          <w:rFonts w:ascii="GHEA Grapalat" w:hAnsi="GHEA Grapalat"/>
          <w:szCs w:val="24"/>
        </w:rPr>
        <w:t>ԵՄ-ԳՀԱՊՁԲ-21/124-1</w:t>
      </w:r>
      <w:r w:rsidR="00DB2609">
        <w:rPr>
          <w:rFonts w:ascii="GHEA Grapalat" w:hAnsi="GHEA Grapalat"/>
          <w:szCs w:val="24"/>
        </w:rPr>
        <w:t>,</w:t>
      </w:r>
      <w:r w:rsidR="00DB2609" w:rsidRPr="00DB2609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 xml:space="preserve">заключенный </w:t>
      </w:r>
      <w:r w:rsidR="00B703C4" w:rsidRPr="00B703C4">
        <w:rPr>
          <w:rFonts w:ascii="GHEA Grapalat" w:hAnsi="GHEA Grapalat"/>
          <w:szCs w:val="24"/>
        </w:rPr>
        <w:t>28.09.2021</w:t>
      </w:r>
      <w:r w:rsidR="003E7822" w:rsidRPr="0071357F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>года</w:t>
      </w:r>
      <w:r w:rsidRPr="009243FF">
        <w:rPr>
          <w:rFonts w:ascii="GHEA Grapalat" w:hAnsi="GHEA Grapalat"/>
          <w:szCs w:val="24"/>
        </w:rPr>
        <w:t xml:space="preserve"> </w:t>
      </w:r>
      <w:r w:rsidR="0092396B" w:rsidRPr="00376CA0">
        <w:rPr>
          <w:rFonts w:ascii="GHEA Grapalat" w:hAnsi="GHEA Grapalat"/>
          <w:szCs w:val="24"/>
        </w:rPr>
        <w:t>в результате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9243FF">
        <w:rPr>
          <w:rFonts w:ascii="GHEA Grapalat" w:hAnsi="GHEA Grapalat"/>
          <w:szCs w:val="24"/>
        </w:rPr>
        <w:t xml:space="preserve"> </w:t>
      </w:r>
      <w:r w:rsidR="00EB2C45" w:rsidRPr="00EB2C45">
        <w:rPr>
          <w:rFonts w:ascii="GHEA Grapalat" w:hAnsi="GHEA Grapalat"/>
          <w:szCs w:val="24"/>
        </w:rPr>
        <w:t>ԵՄ-ԳՀԱՊՁԲ-21/124</w:t>
      </w:r>
      <w:r w:rsidRPr="009243FF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 целью приобретения</w:t>
      </w:r>
      <w:r w:rsidR="003C62B6">
        <w:rPr>
          <w:rFonts w:ascii="GHEA Grapalat" w:hAnsi="GHEA Grapalat"/>
          <w:szCs w:val="24"/>
        </w:rPr>
        <w:t xml:space="preserve"> </w:t>
      </w:r>
      <w:r w:rsidR="00B703C4" w:rsidRPr="00B703C4">
        <w:rPr>
          <w:rFonts w:ascii="GHEA Grapalat" w:hAnsi="GHEA Grapalat" w:hint="eastAsia"/>
          <w:szCs w:val="24"/>
        </w:rPr>
        <w:t>жалюз</w:t>
      </w:r>
      <w:r w:rsidR="003C62B6" w:rsidRPr="003C62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для </w:t>
      </w:r>
      <w:r w:rsidR="00680429" w:rsidRPr="00376CA0">
        <w:rPr>
          <w:rFonts w:ascii="GHEA Grapalat" w:hAnsi="GHEA Grapalat"/>
          <w:szCs w:val="24"/>
        </w:rPr>
        <w:t xml:space="preserve">своих </w:t>
      </w:r>
      <w:r w:rsidR="008F0C47" w:rsidRPr="00376CA0">
        <w:rPr>
          <w:rFonts w:ascii="GHEA Grapalat" w:hAnsi="GHEA Grapalat"/>
          <w:szCs w:val="24"/>
        </w:rPr>
        <w:t xml:space="preserve">нужд,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49C9AA5A" w14:textId="77777777" w:rsidR="009243FF" w:rsidRPr="009243FF" w:rsidRDefault="009243FF" w:rsidP="009243FF">
      <w:pPr>
        <w:widowControl w:val="0"/>
        <w:jc w:val="both"/>
        <w:rPr>
          <w:rFonts w:ascii="GHEA Grapalat" w:hAnsi="GHEA Grapalat" w:cs="Sylfaen"/>
          <w:szCs w:val="24"/>
        </w:rPr>
      </w:pPr>
    </w:p>
    <w:p w14:paraId="58992D23" w14:textId="41E5D942" w:rsidR="009243FF" w:rsidRDefault="0092396B" w:rsidP="009243FF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r w:rsidR="005F2092">
        <w:rPr>
          <w:rFonts w:ascii="GHEA Grapalat" w:hAnsi="GHEA Grapalat"/>
          <w:szCs w:val="24"/>
          <w:lang w:val="en-US"/>
        </w:rPr>
        <w:t>:</w:t>
      </w:r>
      <w:bookmarkStart w:id="0" w:name="_GoBack"/>
      <w:bookmarkEnd w:id="0"/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Необходимо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было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увеличить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количество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предмета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покупки</w:t>
      </w:r>
      <w:r w:rsidR="009243FF" w:rsidRPr="009243FF">
        <w:rPr>
          <w:rFonts w:ascii="GHEA Grapalat" w:hAnsi="GHEA Grapalat"/>
          <w:szCs w:val="24"/>
        </w:rPr>
        <w:t xml:space="preserve">, </w:t>
      </w:r>
      <w:r w:rsidR="009243FF" w:rsidRPr="009243FF">
        <w:rPr>
          <w:rFonts w:ascii="GHEA Grapalat" w:hAnsi="GHEA Grapalat" w:hint="eastAsia"/>
          <w:szCs w:val="24"/>
        </w:rPr>
        <w:t>определенный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соглашением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для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седьмой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лота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B703C4" w:rsidRPr="00B703C4">
        <w:rPr>
          <w:rFonts w:ascii="GHEA Grapalat" w:hAnsi="GHEA Grapalat"/>
          <w:szCs w:val="24"/>
        </w:rPr>
        <w:t>14.8</w:t>
      </w:r>
      <w:r w:rsidR="009243FF" w:rsidRPr="009243FF">
        <w:rPr>
          <w:rFonts w:ascii="GHEA Grapalat" w:hAnsi="GHEA Grapalat" w:hint="eastAsia"/>
          <w:szCs w:val="24"/>
        </w:rPr>
        <w:t>м</w:t>
      </w:r>
      <w:r w:rsidR="009243FF" w:rsidRPr="009243FF">
        <w:rPr>
          <w:rFonts w:ascii="GHEA Grapalat" w:hAnsi="GHEA Grapalat"/>
          <w:szCs w:val="24"/>
          <w:vertAlign w:val="superscript"/>
        </w:rPr>
        <w:t>2</w:t>
      </w:r>
      <w:r w:rsidR="009243FF" w:rsidRPr="009243FF">
        <w:rPr>
          <w:rFonts w:ascii="GHEA Grapalat" w:hAnsi="GHEA Grapalat"/>
          <w:szCs w:val="24"/>
        </w:rPr>
        <w:t xml:space="preserve">, </w:t>
      </w:r>
      <w:r w:rsidR="009243FF" w:rsidRPr="009243FF">
        <w:rPr>
          <w:rFonts w:ascii="GHEA Grapalat" w:hAnsi="GHEA Grapalat" w:hint="eastAsia"/>
          <w:szCs w:val="24"/>
        </w:rPr>
        <w:t>по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коду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EB2C45" w:rsidRPr="00EB2C45">
        <w:rPr>
          <w:rFonts w:ascii="GHEA Grapalat" w:hAnsi="GHEA Grapalat"/>
          <w:szCs w:val="24"/>
        </w:rPr>
        <w:t>ԵՄ-ԳՀԱՊՁԲ-21/124</w:t>
      </w:r>
      <w:r w:rsidR="00EB2C45">
        <w:rPr>
          <w:rFonts w:ascii="GHEA Grapalat" w:hAnsi="GHEA Grapalat"/>
          <w:szCs w:val="24"/>
          <w:lang w:val="en-US"/>
        </w:rPr>
        <w:t>-1</w:t>
      </w:r>
      <w:r w:rsidR="009243FF" w:rsidRPr="009243FF">
        <w:rPr>
          <w:rFonts w:ascii="GHEA Grapalat" w:hAnsi="GHEA Grapalat"/>
          <w:szCs w:val="24"/>
        </w:rPr>
        <w:t xml:space="preserve">, </w:t>
      </w:r>
      <w:r w:rsidR="009243FF" w:rsidRPr="009243FF">
        <w:rPr>
          <w:rFonts w:ascii="GHEA Grapalat" w:hAnsi="GHEA Grapalat" w:hint="eastAsia"/>
          <w:szCs w:val="24"/>
        </w:rPr>
        <w:t>подписанного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B703C4" w:rsidRPr="00B703C4">
        <w:rPr>
          <w:rFonts w:ascii="GHEA Grapalat" w:hAnsi="GHEA Grapalat"/>
          <w:szCs w:val="24"/>
        </w:rPr>
        <w:t>28.09.2021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между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ЗАО</w:t>
      </w:r>
      <w:r w:rsidR="009243FF" w:rsidRPr="009243FF">
        <w:rPr>
          <w:rFonts w:ascii="GHEA Grapalat" w:hAnsi="GHEA Grapalat"/>
          <w:szCs w:val="24"/>
        </w:rPr>
        <w:t xml:space="preserve"> «</w:t>
      </w:r>
      <w:r w:rsidR="009243FF" w:rsidRPr="009243FF">
        <w:rPr>
          <w:rFonts w:ascii="GHEA Grapalat" w:hAnsi="GHEA Grapalat" w:hint="eastAsia"/>
          <w:szCs w:val="24"/>
        </w:rPr>
        <w:t>Ереванский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метрополитен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имени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Еревана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Демирчяна»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и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B703C4" w:rsidRPr="00B703C4">
        <w:rPr>
          <w:rFonts w:ascii="GHEA Grapalat" w:hAnsi="GHEA Grapalat" w:hint="eastAsia"/>
          <w:szCs w:val="24"/>
        </w:rPr>
        <w:t>ООО</w:t>
      </w:r>
      <w:r w:rsidR="00B703C4" w:rsidRPr="00B703C4">
        <w:rPr>
          <w:rFonts w:ascii="GHEA Grapalat" w:hAnsi="GHEA Grapalat"/>
          <w:szCs w:val="24"/>
        </w:rPr>
        <w:t xml:space="preserve"> «</w:t>
      </w:r>
      <w:r w:rsidR="00B703C4" w:rsidRPr="00B703C4">
        <w:rPr>
          <w:rFonts w:ascii="GHEA Grapalat" w:hAnsi="GHEA Grapalat" w:hint="eastAsia"/>
          <w:szCs w:val="24"/>
        </w:rPr>
        <w:t>Фотон»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07658DE1" w14:textId="77777777" w:rsidR="009243FF" w:rsidRDefault="009243FF" w:rsidP="009243FF">
      <w:pPr>
        <w:widowControl w:val="0"/>
        <w:jc w:val="both"/>
        <w:rPr>
          <w:rFonts w:ascii="GHEA Grapalat" w:hAnsi="GHEA Grapalat"/>
          <w:szCs w:val="24"/>
        </w:rPr>
      </w:pPr>
    </w:p>
    <w:p w14:paraId="5E00B55F" w14:textId="3D15A073" w:rsidR="0092396B" w:rsidRPr="000362A0" w:rsidRDefault="0092396B" w:rsidP="009243FF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243FF">
        <w:rPr>
          <w:rFonts w:ascii="GHEA Grapalat" w:hAnsi="GHEA Grapalat" w:hint="eastAsia"/>
          <w:szCs w:val="24"/>
        </w:rPr>
        <w:t>Увеличилось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количество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предмета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покупки</w:t>
      </w:r>
      <w:r w:rsidR="009243FF" w:rsidRPr="009243FF">
        <w:rPr>
          <w:rFonts w:ascii="GHEA Grapalat" w:hAnsi="GHEA Grapalat"/>
          <w:szCs w:val="24"/>
        </w:rPr>
        <w:t xml:space="preserve">, </w:t>
      </w:r>
      <w:r w:rsidR="009243FF" w:rsidRPr="009243FF">
        <w:rPr>
          <w:rFonts w:ascii="GHEA Grapalat" w:hAnsi="GHEA Grapalat" w:hint="eastAsia"/>
          <w:szCs w:val="24"/>
        </w:rPr>
        <w:t>определенный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соглашением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для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седьмой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лота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B703C4" w:rsidRPr="00B703C4">
        <w:rPr>
          <w:rFonts w:ascii="GHEA Grapalat" w:hAnsi="GHEA Grapalat"/>
          <w:szCs w:val="24"/>
        </w:rPr>
        <w:t>14.8</w:t>
      </w:r>
      <w:r w:rsidR="009243FF" w:rsidRPr="009243FF">
        <w:rPr>
          <w:rFonts w:ascii="GHEA Grapalat" w:hAnsi="GHEA Grapalat" w:hint="eastAsia"/>
          <w:szCs w:val="24"/>
        </w:rPr>
        <w:t>м</w:t>
      </w:r>
      <w:r w:rsidR="009243FF" w:rsidRPr="009243FF">
        <w:rPr>
          <w:rFonts w:ascii="GHEA Grapalat" w:hAnsi="GHEA Grapalat"/>
          <w:szCs w:val="24"/>
          <w:vertAlign w:val="superscript"/>
        </w:rPr>
        <w:t>2</w:t>
      </w:r>
      <w:r w:rsidR="009243FF" w:rsidRPr="009243FF">
        <w:rPr>
          <w:rFonts w:ascii="GHEA Grapalat" w:hAnsi="GHEA Grapalat"/>
          <w:szCs w:val="24"/>
        </w:rPr>
        <w:t xml:space="preserve">, </w:t>
      </w:r>
      <w:r w:rsidR="009243FF" w:rsidRPr="009243FF">
        <w:rPr>
          <w:rFonts w:ascii="GHEA Grapalat" w:hAnsi="GHEA Grapalat" w:hint="eastAsia"/>
          <w:szCs w:val="24"/>
        </w:rPr>
        <w:t>по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коду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EB2C45" w:rsidRPr="00EB2C45">
        <w:rPr>
          <w:rFonts w:ascii="GHEA Grapalat" w:hAnsi="GHEA Grapalat"/>
          <w:szCs w:val="24"/>
        </w:rPr>
        <w:t>ԵՄ-ԳՀԱՊՁԲ-21/124</w:t>
      </w:r>
      <w:r w:rsidR="00EB2C45">
        <w:rPr>
          <w:rFonts w:ascii="GHEA Grapalat" w:hAnsi="GHEA Grapalat"/>
          <w:szCs w:val="24"/>
          <w:lang w:val="en-US"/>
        </w:rPr>
        <w:t>-1</w:t>
      </w:r>
      <w:r w:rsidR="009243FF" w:rsidRPr="009243FF">
        <w:rPr>
          <w:rFonts w:ascii="GHEA Grapalat" w:hAnsi="GHEA Grapalat"/>
          <w:szCs w:val="24"/>
        </w:rPr>
        <w:t xml:space="preserve">, </w:t>
      </w:r>
      <w:r w:rsidR="009243FF" w:rsidRPr="009243FF">
        <w:rPr>
          <w:rFonts w:ascii="GHEA Grapalat" w:hAnsi="GHEA Grapalat" w:hint="eastAsia"/>
          <w:szCs w:val="24"/>
        </w:rPr>
        <w:t>подписанного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B703C4" w:rsidRPr="00B703C4">
        <w:rPr>
          <w:rFonts w:ascii="GHEA Grapalat" w:hAnsi="GHEA Grapalat"/>
          <w:szCs w:val="24"/>
        </w:rPr>
        <w:t>28.09.2021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между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ЗАО</w:t>
      </w:r>
      <w:r w:rsidR="009243FF" w:rsidRPr="009243FF">
        <w:rPr>
          <w:rFonts w:ascii="GHEA Grapalat" w:hAnsi="GHEA Grapalat"/>
          <w:szCs w:val="24"/>
        </w:rPr>
        <w:t xml:space="preserve"> «</w:t>
      </w:r>
      <w:r w:rsidR="009243FF" w:rsidRPr="009243FF">
        <w:rPr>
          <w:rFonts w:ascii="GHEA Grapalat" w:hAnsi="GHEA Grapalat" w:hint="eastAsia"/>
          <w:szCs w:val="24"/>
        </w:rPr>
        <w:t>Ереванский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метрополитен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имени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Еревана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Демирчяна»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и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B703C4" w:rsidRPr="00B703C4">
        <w:rPr>
          <w:rFonts w:ascii="GHEA Grapalat" w:hAnsi="GHEA Grapalat" w:hint="eastAsia"/>
          <w:szCs w:val="24"/>
        </w:rPr>
        <w:t>ООО</w:t>
      </w:r>
      <w:r w:rsidR="00B703C4" w:rsidRPr="00B703C4">
        <w:rPr>
          <w:rFonts w:ascii="GHEA Grapalat" w:hAnsi="GHEA Grapalat"/>
          <w:szCs w:val="24"/>
        </w:rPr>
        <w:t xml:space="preserve"> «</w:t>
      </w:r>
      <w:r w:rsidR="00B703C4" w:rsidRPr="00B703C4">
        <w:rPr>
          <w:rFonts w:ascii="GHEA Grapalat" w:hAnsi="GHEA Grapalat" w:hint="eastAsia"/>
          <w:szCs w:val="24"/>
        </w:rPr>
        <w:t>Фотон»</w:t>
      </w:r>
      <w:r w:rsidR="009243FF" w:rsidRPr="009243FF">
        <w:rPr>
          <w:rFonts w:ascii="GHEA Grapalat" w:hAnsi="GHEA Grapalat"/>
          <w:szCs w:val="24"/>
        </w:rPr>
        <w:t>.</w:t>
      </w:r>
      <w:r w:rsidR="000362A0" w:rsidRPr="000362A0">
        <w:rPr>
          <w:rFonts w:ascii="GHEA Grapalat" w:hAnsi="GHEA Grapalat"/>
          <w:szCs w:val="24"/>
        </w:rPr>
        <w:t xml:space="preserve"> </w:t>
      </w:r>
      <w:r w:rsidR="000362A0" w:rsidRPr="000362A0">
        <w:rPr>
          <w:rFonts w:ascii="GHEA Grapalat" w:hAnsi="GHEA Grapalat" w:hint="eastAsia"/>
          <w:szCs w:val="24"/>
        </w:rPr>
        <w:t>Н</w:t>
      </w:r>
      <w:r w:rsidR="000362A0">
        <w:rPr>
          <w:rFonts w:ascii="GHEA Grapalat" w:hAnsi="GHEA Grapalat" w:hint="eastAsia"/>
          <w:szCs w:val="24"/>
        </w:rPr>
        <w:t>овая</w:t>
      </w:r>
      <w:r w:rsidR="000362A0" w:rsidRPr="000362A0">
        <w:rPr>
          <w:rFonts w:ascii="GHEA Grapalat" w:hAnsi="GHEA Grapalat" w:hint="eastAsia"/>
          <w:szCs w:val="24"/>
        </w:rPr>
        <w:t xml:space="preserve"> </w:t>
      </w:r>
      <w:r w:rsidR="000362A0">
        <w:rPr>
          <w:rFonts w:ascii="GHEA Grapalat" w:hAnsi="GHEA Grapalat" w:hint="eastAsia"/>
          <w:szCs w:val="24"/>
        </w:rPr>
        <w:t>ц</w:t>
      </w:r>
      <w:r w:rsidR="000362A0" w:rsidRPr="000362A0">
        <w:rPr>
          <w:rFonts w:ascii="GHEA Grapalat" w:hAnsi="GHEA Grapalat" w:hint="eastAsia"/>
          <w:szCs w:val="24"/>
        </w:rPr>
        <w:t>ена</w:t>
      </w:r>
      <w:r w:rsidR="000362A0" w:rsidRPr="000362A0">
        <w:rPr>
          <w:rFonts w:ascii="GHEA Grapalat" w:hAnsi="GHEA Grapalat"/>
          <w:szCs w:val="24"/>
        </w:rPr>
        <w:t xml:space="preserve"> </w:t>
      </w:r>
      <w:r w:rsidR="000362A0" w:rsidRPr="000362A0">
        <w:rPr>
          <w:rFonts w:ascii="GHEA Grapalat" w:hAnsi="GHEA Grapalat" w:hint="eastAsia"/>
          <w:szCs w:val="24"/>
        </w:rPr>
        <w:t>контракта</w:t>
      </w:r>
      <w:r w:rsidR="000362A0" w:rsidRPr="000362A0">
        <w:rPr>
          <w:rFonts w:ascii="GHEA Grapalat" w:hAnsi="GHEA Grapalat"/>
          <w:szCs w:val="24"/>
        </w:rPr>
        <w:t xml:space="preserve"> </w:t>
      </w:r>
      <w:r w:rsidR="000362A0" w:rsidRPr="000362A0">
        <w:rPr>
          <w:rFonts w:ascii="GHEA Grapalat" w:hAnsi="GHEA Grapalat" w:hint="eastAsia"/>
          <w:szCs w:val="24"/>
        </w:rPr>
        <w:t>составляет</w:t>
      </w:r>
      <w:r w:rsidR="000362A0" w:rsidRPr="000362A0">
        <w:rPr>
          <w:rFonts w:ascii="GHEA Grapalat" w:hAnsi="GHEA Grapalat"/>
          <w:szCs w:val="24"/>
        </w:rPr>
        <w:t xml:space="preserve"> </w:t>
      </w:r>
      <w:r w:rsidR="00B703C4" w:rsidRPr="00B703C4">
        <w:rPr>
          <w:rFonts w:ascii="GHEA Grapalat" w:hAnsi="GHEA Grapalat"/>
          <w:szCs w:val="24"/>
        </w:rPr>
        <w:t>560683.2</w:t>
      </w:r>
      <w:r w:rsidR="000362A0" w:rsidRPr="000362A0">
        <w:rPr>
          <w:rFonts w:ascii="GHEA Grapalat" w:hAnsi="GHEA Grapalat"/>
          <w:szCs w:val="24"/>
        </w:rPr>
        <w:t xml:space="preserve"> </w:t>
      </w:r>
      <w:r w:rsidR="000362A0" w:rsidRPr="000362A0">
        <w:rPr>
          <w:rFonts w:ascii="GHEA Grapalat" w:hAnsi="GHEA Grapalat" w:hint="eastAsia"/>
          <w:szCs w:val="24"/>
        </w:rPr>
        <w:t>драм</w:t>
      </w:r>
      <w:r w:rsidR="000362A0" w:rsidRPr="000362A0">
        <w:rPr>
          <w:rFonts w:ascii="GHEA Grapalat" w:hAnsi="GHEA Grapalat"/>
          <w:szCs w:val="24"/>
        </w:rPr>
        <w:t xml:space="preserve"> (</w:t>
      </w:r>
      <w:r w:rsidR="00B703C4" w:rsidRPr="00B703C4">
        <w:rPr>
          <w:rFonts w:ascii="GHEA Grapalat" w:hAnsi="GHEA Grapalat" w:hint="eastAsia"/>
          <w:szCs w:val="24"/>
        </w:rPr>
        <w:t>пятьсот</w:t>
      </w:r>
      <w:r w:rsidR="00B703C4" w:rsidRPr="00B703C4">
        <w:rPr>
          <w:rFonts w:ascii="GHEA Grapalat" w:hAnsi="GHEA Grapalat"/>
          <w:szCs w:val="24"/>
        </w:rPr>
        <w:t xml:space="preserve"> </w:t>
      </w:r>
      <w:r w:rsidR="00B703C4" w:rsidRPr="00B703C4">
        <w:rPr>
          <w:rFonts w:ascii="GHEA Grapalat" w:hAnsi="GHEA Grapalat" w:hint="eastAsia"/>
          <w:szCs w:val="24"/>
        </w:rPr>
        <w:t>шестьдесят</w:t>
      </w:r>
      <w:r w:rsidR="00B703C4" w:rsidRPr="00B703C4">
        <w:rPr>
          <w:rFonts w:ascii="GHEA Grapalat" w:hAnsi="GHEA Grapalat"/>
          <w:szCs w:val="24"/>
        </w:rPr>
        <w:t xml:space="preserve"> </w:t>
      </w:r>
      <w:r w:rsidR="00B703C4" w:rsidRPr="00B703C4">
        <w:rPr>
          <w:rFonts w:ascii="GHEA Grapalat" w:hAnsi="GHEA Grapalat" w:hint="eastAsia"/>
          <w:szCs w:val="24"/>
        </w:rPr>
        <w:t>тысяч</w:t>
      </w:r>
      <w:r w:rsidR="00B703C4" w:rsidRPr="00B703C4">
        <w:rPr>
          <w:rFonts w:ascii="GHEA Grapalat" w:hAnsi="GHEA Grapalat"/>
          <w:szCs w:val="24"/>
        </w:rPr>
        <w:t xml:space="preserve"> </w:t>
      </w:r>
      <w:r w:rsidR="00B703C4" w:rsidRPr="00B703C4">
        <w:rPr>
          <w:rFonts w:ascii="GHEA Grapalat" w:hAnsi="GHEA Grapalat" w:hint="eastAsia"/>
          <w:szCs w:val="24"/>
        </w:rPr>
        <w:t>шестьсот</w:t>
      </w:r>
      <w:r w:rsidR="00B703C4" w:rsidRPr="00B703C4">
        <w:rPr>
          <w:rFonts w:ascii="GHEA Grapalat" w:hAnsi="GHEA Grapalat"/>
          <w:szCs w:val="24"/>
        </w:rPr>
        <w:t xml:space="preserve"> </w:t>
      </w:r>
      <w:r w:rsidR="00B703C4" w:rsidRPr="00B703C4">
        <w:rPr>
          <w:rFonts w:ascii="GHEA Grapalat" w:hAnsi="GHEA Grapalat" w:hint="eastAsia"/>
          <w:szCs w:val="24"/>
        </w:rPr>
        <w:t>восемьдесят</w:t>
      </w:r>
      <w:r w:rsidR="00B703C4" w:rsidRPr="00B703C4">
        <w:rPr>
          <w:rFonts w:ascii="GHEA Grapalat" w:hAnsi="GHEA Grapalat"/>
          <w:szCs w:val="24"/>
        </w:rPr>
        <w:t xml:space="preserve"> </w:t>
      </w:r>
      <w:r w:rsidR="00B703C4" w:rsidRPr="00B703C4">
        <w:rPr>
          <w:rFonts w:ascii="GHEA Grapalat" w:hAnsi="GHEA Grapalat" w:hint="eastAsia"/>
          <w:szCs w:val="24"/>
        </w:rPr>
        <w:t>три</w:t>
      </w:r>
      <w:r w:rsidR="00B703C4" w:rsidRPr="00B703C4">
        <w:rPr>
          <w:rFonts w:ascii="GHEA Grapalat" w:hAnsi="GHEA Grapalat"/>
          <w:szCs w:val="24"/>
        </w:rPr>
        <w:t xml:space="preserve"> </w:t>
      </w:r>
      <w:r w:rsidR="00B703C4" w:rsidRPr="00B703C4">
        <w:rPr>
          <w:rFonts w:ascii="GHEA Grapalat" w:hAnsi="GHEA Grapalat" w:hint="eastAsia"/>
          <w:szCs w:val="24"/>
        </w:rPr>
        <w:t>целых</w:t>
      </w:r>
      <w:r w:rsidR="00B703C4" w:rsidRPr="00B703C4">
        <w:rPr>
          <w:rFonts w:ascii="GHEA Grapalat" w:hAnsi="GHEA Grapalat"/>
          <w:szCs w:val="24"/>
        </w:rPr>
        <w:t xml:space="preserve"> </w:t>
      </w:r>
      <w:r w:rsidR="00B703C4" w:rsidRPr="00B703C4">
        <w:rPr>
          <w:rFonts w:ascii="GHEA Grapalat" w:hAnsi="GHEA Grapalat" w:hint="eastAsia"/>
          <w:szCs w:val="24"/>
        </w:rPr>
        <w:t>два</w:t>
      </w:r>
      <w:r w:rsidR="00B703C4" w:rsidRPr="00B703C4">
        <w:rPr>
          <w:rFonts w:ascii="GHEA Grapalat" w:hAnsi="GHEA Grapalat"/>
          <w:szCs w:val="24"/>
        </w:rPr>
        <w:t xml:space="preserve"> </w:t>
      </w:r>
      <w:r w:rsidR="00B703C4" w:rsidRPr="00B703C4">
        <w:rPr>
          <w:rFonts w:ascii="GHEA Grapalat" w:hAnsi="GHEA Grapalat" w:hint="eastAsia"/>
          <w:szCs w:val="24"/>
        </w:rPr>
        <w:t>знака</w:t>
      </w:r>
      <w:r w:rsidR="00B703C4" w:rsidRPr="00B703C4">
        <w:rPr>
          <w:rFonts w:ascii="GHEA Grapalat" w:hAnsi="GHEA Grapalat"/>
          <w:szCs w:val="24"/>
        </w:rPr>
        <w:t xml:space="preserve"> </w:t>
      </w:r>
      <w:r w:rsidR="00B703C4" w:rsidRPr="00B703C4">
        <w:rPr>
          <w:rFonts w:ascii="GHEA Grapalat" w:hAnsi="GHEA Grapalat" w:hint="eastAsia"/>
          <w:szCs w:val="24"/>
        </w:rPr>
        <w:t>после</w:t>
      </w:r>
      <w:r w:rsidR="00B703C4" w:rsidRPr="00B703C4">
        <w:rPr>
          <w:rFonts w:ascii="GHEA Grapalat" w:hAnsi="GHEA Grapalat"/>
          <w:szCs w:val="24"/>
        </w:rPr>
        <w:t xml:space="preserve"> </w:t>
      </w:r>
      <w:r w:rsidR="00B703C4" w:rsidRPr="00B703C4">
        <w:rPr>
          <w:rFonts w:ascii="GHEA Grapalat" w:hAnsi="GHEA Grapalat" w:hint="eastAsia"/>
          <w:szCs w:val="24"/>
        </w:rPr>
        <w:t>запятой</w:t>
      </w:r>
      <w:r w:rsidR="000362A0" w:rsidRPr="000362A0">
        <w:rPr>
          <w:rFonts w:ascii="GHEA Grapalat" w:hAnsi="GHEA Grapalat"/>
          <w:szCs w:val="24"/>
        </w:rPr>
        <w:t xml:space="preserve">) </w:t>
      </w:r>
      <w:r w:rsidR="000362A0" w:rsidRPr="000362A0">
        <w:rPr>
          <w:rFonts w:ascii="GHEA Grapalat" w:hAnsi="GHEA Grapalat" w:hint="eastAsia"/>
          <w:szCs w:val="24"/>
        </w:rPr>
        <w:t>драм</w:t>
      </w:r>
      <w:r w:rsidR="000362A0" w:rsidRPr="000362A0">
        <w:rPr>
          <w:rFonts w:ascii="GHEA Grapalat" w:hAnsi="GHEA Grapalat"/>
          <w:szCs w:val="24"/>
        </w:rPr>
        <w:t xml:space="preserve">, </w:t>
      </w:r>
      <w:r w:rsidR="000362A0" w:rsidRPr="000362A0">
        <w:rPr>
          <w:rFonts w:ascii="GHEA Grapalat" w:hAnsi="GHEA Grapalat" w:hint="eastAsia"/>
          <w:szCs w:val="24"/>
        </w:rPr>
        <w:t>включая</w:t>
      </w:r>
      <w:r w:rsidR="000362A0" w:rsidRPr="000362A0">
        <w:rPr>
          <w:rFonts w:ascii="GHEA Grapalat" w:hAnsi="GHEA Grapalat"/>
          <w:szCs w:val="24"/>
        </w:rPr>
        <w:t xml:space="preserve"> </w:t>
      </w:r>
      <w:r w:rsidR="000362A0" w:rsidRPr="000362A0">
        <w:rPr>
          <w:rFonts w:ascii="GHEA Grapalat" w:hAnsi="GHEA Grapalat" w:hint="eastAsia"/>
          <w:szCs w:val="24"/>
        </w:rPr>
        <w:t>НДС</w:t>
      </w:r>
      <w:r w:rsidR="000362A0" w:rsidRPr="000362A0">
        <w:rPr>
          <w:rFonts w:ascii="GHEA Grapalat" w:hAnsi="GHEA Grapalat"/>
          <w:szCs w:val="24"/>
        </w:rPr>
        <w:t>.</w:t>
      </w:r>
    </w:p>
    <w:p w14:paraId="5C3AE609" w14:textId="77777777" w:rsidR="009243FF" w:rsidRPr="009243FF" w:rsidRDefault="009243FF" w:rsidP="009243FF">
      <w:pPr>
        <w:widowControl w:val="0"/>
        <w:jc w:val="both"/>
        <w:rPr>
          <w:rFonts w:ascii="GHEA Grapalat" w:hAnsi="GHEA Grapalat" w:cs="Sylfaen"/>
          <w:sz w:val="16"/>
          <w:szCs w:val="16"/>
        </w:rPr>
      </w:pPr>
    </w:p>
    <w:p w14:paraId="5A97D005" w14:textId="77777777" w:rsidR="009243FF" w:rsidRDefault="0092396B" w:rsidP="009243FF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Обоснование изменения</w:t>
      </w:r>
      <w:r w:rsidR="009243FF" w:rsidRPr="009243FF">
        <w:rPr>
          <w:rFonts w:ascii="GHEA Grapalat" w:hAnsi="GHEA Grapalat"/>
          <w:szCs w:val="24"/>
        </w:rPr>
        <w:t>:</w:t>
      </w:r>
      <w:r w:rsidR="00FC28DB" w:rsidRPr="00785BF5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Требования</w:t>
      </w:r>
      <w:r w:rsidR="009243FF" w:rsidRPr="009243FF">
        <w:rPr>
          <w:rFonts w:ascii="GHEA Grapalat" w:hAnsi="GHEA Grapalat"/>
          <w:szCs w:val="24"/>
        </w:rPr>
        <w:t xml:space="preserve">, </w:t>
      </w:r>
      <w:r w:rsidR="009243FF" w:rsidRPr="009243FF">
        <w:rPr>
          <w:rFonts w:ascii="GHEA Grapalat" w:hAnsi="GHEA Grapalat" w:hint="eastAsia"/>
          <w:szCs w:val="24"/>
        </w:rPr>
        <w:t>определенные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статьей</w:t>
      </w:r>
      <w:r w:rsidR="009243FF" w:rsidRPr="009243FF">
        <w:rPr>
          <w:rFonts w:ascii="GHEA Grapalat" w:hAnsi="GHEA Grapalat"/>
          <w:szCs w:val="24"/>
        </w:rPr>
        <w:t xml:space="preserve"> 23, </w:t>
      </w:r>
      <w:r w:rsidR="009243FF" w:rsidRPr="009243FF">
        <w:rPr>
          <w:rFonts w:ascii="GHEA Grapalat" w:hAnsi="GHEA Grapalat" w:hint="eastAsia"/>
          <w:szCs w:val="24"/>
        </w:rPr>
        <w:t>пунктом</w:t>
      </w:r>
      <w:r w:rsidR="009243FF" w:rsidRPr="009243FF">
        <w:rPr>
          <w:rFonts w:ascii="GHEA Grapalat" w:hAnsi="GHEA Grapalat"/>
          <w:szCs w:val="24"/>
        </w:rPr>
        <w:t xml:space="preserve"> 1, </w:t>
      </w:r>
      <w:r w:rsidR="009243FF" w:rsidRPr="009243FF">
        <w:rPr>
          <w:rFonts w:ascii="GHEA Grapalat" w:hAnsi="GHEA Grapalat" w:hint="eastAsia"/>
          <w:szCs w:val="24"/>
        </w:rPr>
        <w:t>подпунктом</w:t>
      </w:r>
      <w:r w:rsidR="009243FF" w:rsidRPr="009243FF">
        <w:rPr>
          <w:rFonts w:ascii="GHEA Grapalat" w:hAnsi="GHEA Grapalat"/>
          <w:szCs w:val="24"/>
        </w:rPr>
        <w:t xml:space="preserve"> 3 </w:t>
      </w:r>
      <w:r w:rsidR="009243FF" w:rsidRPr="009243FF">
        <w:rPr>
          <w:rFonts w:ascii="GHEA Grapalat" w:hAnsi="GHEA Grapalat" w:hint="eastAsia"/>
          <w:szCs w:val="24"/>
        </w:rPr>
        <w:t>Закона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РА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о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закупках</w:t>
      </w:r>
      <w:r w:rsidR="009243FF" w:rsidRPr="009243FF">
        <w:rPr>
          <w:rFonts w:ascii="GHEA Grapalat" w:hAnsi="GHEA Grapalat"/>
          <w:szCs w:val="24"/>
        </w:rPr>
        <w:t xml:space="preserve"> </w:t>
      </w:r>
    </w:p>
    <w:p w14:paraId="0D14271C" w14:textId="77777777" w:rsidR="009243FF" w:rsidRDefault="009243FF" w:rsidP="009243FF">
      <w:pPr>
        <w:widowControl w:val="0"/>
        <w:jc w:val="both"/>
        <w:rPr>
          <w:rFonts w:ascii="GHEA Grapalat" w:hAnsi="GHEA Grapalat"/>
          <w:szCs w:val="24"/>
        </w:rPr>
      </w:pPr>
    </w:p>
    <w:p w14:paraId="592D2819" w14:textId="77777777" w:rsidR="009243FF" w:rsidRDefault="009243FF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</w:p>
    <w:p w14:paraId="34683980" w14:textId="77777777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ЗАО "Метрополитен г. Еревана имени Карена Демирчяна"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A20FEB" w14:textId="77777777" w:rsidR="007A0DCA" w:rsidRDefault="007A0DCA">
      <w:r>
        <w:separator/>
      </w:r>
    </w:p>
  </w:endnote>
  <w:endnote w:type="continuationSeparator" w:id="0">
    <w:p w14:paraId="7C9928DE" w14:textId="77777777" w:rsidR="007A0DCA" w:rsidRDefault="007A0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13EEDA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5BF00BB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2DBBBBA2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5FB79E" w14:textId="77777777" w:rsidR="007A0DCA" w:rsidRDefault="007A0DCA">
      <w:r>
        <w:separator/>
      </w:r>
    </w:p>
  </w:footnote>
  <w:footnote w:type="continuationSeparator" w:id="0">
    <w:p w14:paraId="32488224" w14:textId="77777777" w:rsidR="007A0DCA" w:rsidRDefault="007A0D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49B4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39A0"/>
    <w:rsid w:val="005D0F4E"/>
    <w:rsid w:val="005E2422"/>
    <w:rsid w:val="005E2F58"/>
    <w:rsid w:val="005F2092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0DCA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706C8"/>
    <w:rsid w:val="00975599"/>
    <w:rsid w:val="0099697A"/>
    <w:rsid w:val="009B63BC"/>
    <w:rsid w:val="009B75F2"/>
    <w:rsid w:val="009C17B5"/>
    <w:rsid w:val="009D3A60"/>
    <w:rsid w:val="009E5F93"/>
    <w:rsid w:val="009F5D08"/>
    <w:rsid w:val="00A03098"/>
    <w:rsid w:val="00A15944"/>
    <w:rsid w:val="00A30C0F"/>
    <w:rsid w:val="00A36B72"/>
    <w:rsid w:val="00A378A5"/>
    <w:rsid w:val="00A52BCF"/>
    <w:rsid w:val="00A70700"/>
    <w:rsid w:val="00A727B8"/>
    <w:rsid w:val="00A72AAE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03C4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2C45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46E804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12</cp:revision>
  <cp:lastPrinted>2012-10-05T06:52:00Z</cp:lastPrinted>
  <dcterms:created xsi:type="dcterms:W3CDTF">2018-08-08T07:12:00Z</dcterms:created>
  <dcterms:modified xsi:type="dcterms:W3CDTF">2021-11-08T14:06:00Z</dcterms:modified>
</cp:coreProperties>
</file>